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A74B" w14:textId="77777777" w:rsidR="005C65DD" w:rsidRDefault="005C65DD" w:rsidP="00CC6AA3"/>
    <w:p w14:paraId="7EE1D93C" w14:textId="77777777" w:rsidR="003975D0" w:rsidRPr="00F26519" w:rsidRDefault="003975D0" w:rsidP="00891BC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F26519">
        <w:rPr>
          <w:rFonts w:ascii="Arial" w:hAnsi="Arial" w:cs="Arial"/>
          <w:b/>
          <w:bCs/>
          <w:sz w:val="22"/>
          <w:szCs w:val="22"/>
        </w:rPr>
        <w:t>OŚWIADCZENIE</w:t>
      </w:r>
    </w:p>
    <w:p w14:paraId="3957CFB4" w14:textId="77777777" w:rsidR="003975D0" w:rsidRPr="00F26519" w:rsidRDefault="003975D0" w:rsidP="00891BCA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F26519">
        <w:rPr>
          <w:rFonts w:ascii="Arial" w:hAnsi="Arial" w:cs="Arial"/>
          <w:b/>
          <w:bCs/>
          <w:sz w:val="22"/>
          <w:szCs w:val="22"/>
        </w:rPr>
        <w:t>O AKCEPTACJI FAKTUR PRZESYŁANYCH DROGĄ ELEKTRONICZNĄ</w:t>
      </w:r>
    </w:p>
    <w:p w14:paraId="78C7FE6F" w14:textId="77777777" w:rsidR="00AE0F00" w:rsidRPr="00F26519" w:rsidRDefault="00AE0F00" w:rsidP="003975D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B78E48F" w14:textId="77777777" w:rsidR="003975D0" w:rsidRPr="00F26519" w:rsidRDefault="003975D0" w:rsidP="003975D0">
      <w:pPr>
        <w:pStyle w:val="Standard"/>
        <w:rPr>
          <w:rFonts w:ascii="Arial" w:hAnsi="Arial" w:cs="Arial"/>
          <w:sz w:val="22"/>
          <w:szCs w:val="22"/>
        </w:rPr>
      </w:pPr>
    </w:p>
    <w:p w14:paraId="57E4FBB8" w14:textId="77777777" w:rsidR="003975D0" w:rsidRPr="00F26519" w:rsidRDefault="003975D0" w:rsidP="003975D0">
      <w:pPr>
        <w:pStyle w:val="Standard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Dane klienta:</w:t>
      </w:r>
    </w:p>
    <w:p w14:paraId="06999D69" w14:textId="77777777" w:rsidR="003975D0" w:rsidRPr="00F26519" w:rsidRDefault="003975D0" w:rsidP="003975D0">
      <w:pPr>
        <w:pStyle w:val="Standard"/>
        <w:rPr>
          <w:rFonts w:ascii="Arial" w:hAnsi="Arial" w:cs="Arial"/>
          <w:sz w:val="20"/>
          <w:szCs w:val="20"/>
        </w:rPr>
      </w:pPr>
    </w:p>
    <w:p w14:paraId="4E387745" w14:textId="77777777" w:rsidR="003975D0" w:rsidRPr="00F26519" w:rsidRDefault="008D42D4" w:rsidP="003975D0">
      <w:pPr>
        <w:pStyle w:val="Standard"/>
        <w:tabs>
          <w:tab w:val="left" w:pos="992"/>
        </w:tabs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Imię i nazwisko</w:t>
      </w:r>
      <w:r w:rsidR="003975D0" w:rsidRPr="00F26519">
        <w:rPr>
          <w:rFonts w:ascii="Arial" w:hAnsi="Arial" w:cs="Arial"/>
          <w:sz w:val="20"/>
          <w:szCs w:val="20"/>
        </w:rPr>
        <w:t>:</w:t>
      </w:r>
      <w:r w:rsidR="003837D9" w:rsidRPr="00F26519">
        <w:rPr>
          <w:rFonts w:ascii="Arial" w:hAnsi="Arial" w:cs="Arial"/>
          <w:sz w:val="20"/>
          <w:szCs w:val="20"/>
        </w:rPr>
        <w:tab/>
      </w:r>
      <w:r w:rsidR="003975D0" w:rsidRPr="00F26519">
        <w:rPr>
          <w:rFonts w:ascii="Arial" w:hAnsi="Arial" w:cs="Arial"/>
          <w:sz w:val="20"/>
          <w:szCs w:val="20"/>
        </w:rPr>
        <w:tab/>
        <w:t>….................................</w:t>
      </w:r>
    </w:p>
    <w:p w14:paraId="67447FC2" w14:textId="77777777" w:rsidR="003975D0" w:rsidRPr="00F26519" w:rsidRDefault="003975D0" w:rsidP="003975D0">
      <w:pPr>
        <w:pStyle w:val="Standard"/>
        <w:tabs>
          <w:tab w:val="left" w:pos="992"/>
        </w:tabs>
        <w:rPr>
          <w:rFonts w:ascii="Arial" w:hAnsi="Arial" w:cs="Arial"/>
          <w:sz w:val="20"/>
          <w:szCs w:val="20"/>
        </w:rPr>
      </w:pPr>
    </w:p>
    <w:p w14:paraId="49E632AE" w14:textId="77777777" w:rsidR="003975D0" w:rsidRPr="00F26519" w:rsidRDefault="003975D0" w:rsidP="008D42D4">
      <w:pPr>
        <w:pStyle w:val="Standard"/>
        <w:tabs>
          <w:tab w:val="left" w:pos="930"/>
          <w:tab w:val="left" w:pos="992"/>
        </w:tabs>
        <w:rPr>
          <w:rFonts w:ascii="Arial" w:eastAsia="Times New Roman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 xml:space="preserve">Adres: </w:t>
      </w:r>
      <w:r w:rsidRPr="00F26519">
        <w:rPr>
          <w:rFonts w:ascii="Arial" w:hAnsi="Arial" w:cs="Arial"/>
          <w:sz w:val="20"/>
          <w:szCs w:val="20"/>
        </w:rPr>
        <w:tab/>
      </w:r>
      <w:r w:rsidR="008D42D4" w:rsidRPr="00F26519">
        <w:rPr>
          <w:rFonts w:ascii="Arial" w:hAnsi="Arial" w:cs="Arial"/>
          <w:sz w:val="20"/>
          <w:szCs w:val="20"/>
        </w:rPr>
        <w:t xml:space="preserve">     </w:t>
      </w:r>
      <w:r w:rsidR="008D42D4" w:rsidRPr="00F26519">
        <w:rPr>
          <w:rFonts w:ascii="Arial" w:hAnsi="Arial" w:cs="Arial"/>
          <w:sz w:val="20"/>
          <w:szCs w:val="20"/>
        </w:rPr>
        <w:tab/>
      </w:r>
      <w:r w:rsidR="008D42D4" w:rsidRPr="00F26519">
        <w:rPr>
          <w:rFonts w:ascii="Arial" w:hAnsi="Arial" w:cs="Arial"/>
          <w:sz w:val="20"/>
          <w:szCs w:val="20"/>
        </w:rPr>
        <w:tab/>
      </w:r>
      <w:r w:rsidRPr="00F26519">
        <w:rPr>
          <w:rFonts w:ascii="Arial" w:hAnsi="Arial" w:cs="Arial"/>
          <w:sz w:val="20"/>
          <w:szCs w:val="20"/>
        </w:rPr>
        <w:t>….................................</w:t>
      </w:r>
    </w:p>
    <w:p w14:paraId="1F332B0F" w14:textId="77777777" w:rsidR="00AE0F00" w:rsidRPr="00F26519" w:rsidRDefault="00AE0F00" w:rsidP="003975D0">
      <w:pPr>
        <w:pStyle w:val="Standard"/>
        <w:tabs>
          <w:tab w:val="left" w:pos="992"/>
        </w:tabs>
        <w:rPr>
          <w:rFonts w:ascii="Arial" w:hAnsi="Arial" w:cs="Arial"/>
          <w:sz w:val="20"/>
          <w:szCs w:val="20"/>
        </w:rPr>
      </w:pPr>
    </w:p>
    <w:p w14:paraId="09079CDE" w14:textId="0630DFCB" w:rsidR="00AE0F00" w:rsidRPr="00F26519" w:rsidRDefault="008D42D4" w:rsidP="008D42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bCs/>
          <w:iCs/>
          <w:sz w:val="20"/>
          <w:szCs w:val="20"/>
        </w:rPr>
        <w:t>Adres e-mail, na które będą przesyłane faktury: ….........................................................................</w:t>
      </w:r>
    </w:p>
    <w:p w14:paraId="0419AFE4" w14:textId="77777777" w:rsidR="008D42D4" w:rsidRPr="00F26519" w:rsidRDefault="008D42D4" w:rsidP="008D42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687D7CFE" w14:textId="77777777" w:rsidR="008D42D4" w:rsidRPr="00F26519" w:rsidRDefault="008D42D4" w:rsidP="008D42D4">
      <w:pPr>
        <w:pStyle w:val="Standar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26519">
        <w:rPr>
          <w:rFonts w:ascii="Arial" w:hAnsi="Arial" w:cs="Arial"/>
          <w:b/>
          <w:sz w:val="20"/>
          <w:szCs w:val="20"/>
        </w:rPr>
        <w:t>Akceptuję przesyłanie faktur w formie elektronicznej przez wystawcę:</w:t>
      </w:r>
    </w:p>
    <w:p w14:paraId="3130FAD6" w14:textId="77777777" w:rsidR="00FE585E" w:rsidRPr="00F26519" w:rsidRDefault="00FE585E" w:rsidP="00FE585E">
      <w:pPr>
        <w:pStyle w:val="Tekstpodstawowy"/>
        <w:spacing w:after="0"/>
        <w:rPr>
          <w:rFonts w:ascii="Arial" w:hAnsi="Arial" w:cs="Arial"/>
          <w:sz w:val="20"/>
          <w:lang w:val="pl-PL"/>
        </w:rPr>
      </w:pPr>
    </w:p>
    <w:p w14:paraId="3F13A00F" w14:textId="77777777" w:rsidR="008D42D4" w:rsidRPr="00F26519" w:rsidRDefault="008D42D4" w:rsidP="00FE585E">
      <w:pPr>
        <w:pStyle w:val="Tekstpodstawowy"/>
        <w:spacing w:after="0"/>
        <w:rPr>
          <w:rFonts w:ascii="Arial" w:hAnsi="Arial" w:cs="Arial"/>
          <w:sz w:val="20"/>
          <w:lang w:val="pl-PL"/>
        </w:rPr>
      </w:pPr>
      <w:r w:rsidRPr="00F26519">
        <w:rPr>
          <w:rFonts w:ascii="Arial" w:hAnsi="Arial" w:cs="Arial"/>
          <w:sz w:val="20"/>
          <w:lang w:val="pl-PL"/>
        </w:rPr>
        <w:t>GMINNY ZAKŁAD KOMUNALNY</w:t>
      </w:r>
    </w:p>
    <w:p w14:paraId="6EF041C1" w14:textId="77777777" w:rsidR="008D42D4" w:rsidRPr="00F26519" w:rsidRDefault="008D42D4" w:rsidP="00FE585E">
      <w:pPr>
        <w:pStyle w:val="Tekstpodstawowy"/>
        <w:spacing w:after="0"/>
        <w:rPr>
          <w:rFonts w:ascii="Arial" w:hAnsi="Arial" w:cs="Arial"/>
          <w:sz w:val="20"/>
          <w:lang w:val="pl-PL"/>
        </w:rPr>
      </w:pPr>
      <w:r w:rsidRPr="00F26519">
        <w:rPr>
          <w:rFonts w:ascii="Arial" w:hAnsi="Arial" w:cs="Arial"/>
          <w:sz w:val="20"/>
          <w:lang w:val="pl-PL"/>
        </w:rPr>
        <w:t>KOBYLEC 64A</w:t>
      </w:r>
    </w:p>
    <w:p w14:paraId="12176EF2" w14:textId="77777777" w:rsidR="008D42D4" w:rsidRPr="00F26519" w:rsidRDefault="008D42D4" w:rsidP="00FE585E">
      <w:pPr>
        <w:pStyle w:val="Tekstpodstawowy"/>
        <w:spacing w:after="0"/>
        <w:rPr>
          <w:rFonts w:ascii="Arial" w:hAnsi="Arial" w:cs="Arial"/>
          <w:sz w:val="20"/>
          <w:lang w:val="pl-PL"/>
        </w:rPr>
      </w:pPr>
      <w:r w:rsidRPr="00F26519">
        <w:rPr>
          <w:rFonts w:ascii="Arial" w:hAnsi="Arial" w:cs="Arial"/>
          <w:sz w:val="20"/>
          <w:lang w:val="pl-PL"/>
        </w:rPr>
        <w:t>32-740 ŁAPANÓW</w:t>
      </w:r>
    </w:p>
    <w:p w14:paraId="2807E7B2" w14:textId="77777777" w:rsidR="008D42D4" w:rsidRPr="00F26519" w:rsidRDefault="008D42D4" w:rsidP="00FE585E">
      <w:pPr>
        <w:pStyle w:val="Tekstpodstawowy"/>
        <w:spacing w:after="0"/>
        <w:rPr>
          <w:rFonts w:ascii="Arial" w:hAnsi="Arial" w:cs="Arial"/>
          <w:sz w:val="20"/>
          <w:lang w:val="pl-PL"/>
        </w:rPr>
      </w:pPr>
      <w:r w:rsidRPr="00F26519">
        <w:rPr>
          <w:rFonts w:ascii="Arial" w:hAnsi="Arial" w:cs="Arial"/>
          <w:sz w:val="20"/>
          <w:lang w:val="pl-PL"/>
        </w:rPr>
        <w:t>tel. 146134515, 146853716</w:t>
      </w:r>
    </w:p>
    <w:p w14:paraId="525070D4" w14:textId="77777777" w:rsidR="008D42D4" w:rsidRPr="00F26519" w:rsidRDefault="00FE585E" w:rsidP="003975D0">
      <w:pPr>
        <w:pStyle w:val="Standard"/>
        <w:tabs>
          <w:tab w:val="left" w:pos="0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F26519">
        <w:rPr>
          <w:rFonts w:ascii="Arial" w:hAnsi="Arial" w:cs="Arial"/>
          <w:iCs/>
          <w:sz w:val="20"/>
          <w:szCs w:val="20"/>
        </w:rPr>
        <w:t>NIP: 868-194-77-90</w:t>
      </w:r>
    </w:p>
    <w:p w14:paraId="730554B2" w14:textId="77777777" w:rsidR="00FE585E" w:rsidRPr="00F26519" w:rsidRDefault="00FE585E" w:rsidP="003975D0">
      <w:pPr>
        <w:pStyle w:val="Standard"/>
        <w:tabs>
          <w:tab w:val="left" w:pos="0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2E8F2F25" w14:textId="77777777" w:rsidR="00FE585E" w:rsidRPr="00F26519" w:rsidRDefault="00FE585E" w:rsidP="003975D0">
      <w:pPr>
        <w:pStyle w:val="Standard"/>
        <w:tabs>
          <w:tab w:val="left" w:pos="0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F26519">
        <w:rPr>
          <w:rFonts w:ascii="Arial" w:hAnsi="Arial" w:cs="Arial"/>
          <w:iCs/>
          <w:sz w:val="20"/>
          <w:szCs w:val="20"/>
        </w:rPr>
        <w:t>Zasady przesyłania faktur, faktur korygujących, duplikatów faktur w formie elektronicznej:</w:t>
      </w:r>
    </w:p>
    <w:p w14:paraId="4610694B" w14:textId="77777777" w:rsidR="007A0E09" w:rsidRPr="00F26519" w:rsidRDefault="007A0E09" w:rsidP="009D3F8F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A44DB1" w14:textId="453B4E25" w:rsidR="00AE0F00" w:rsidRPr="00F26519" w:rsidRDefault="007A0E09" w:rsidP="009D3F8F">
      <w:pPr>
        <w:pStyle w:val="Standard"/>
        <w:numPr>
          <w:ilvl w:val="0"/>
          <w:numId w:val="10"/>
        </w:numPr>
        <w:tabs>
          <w:tab w:val="left" w:pos="0"/>
        </w:tabs>
        <w:spacing w:line="0" w:lineRule="atLeast"/>
        <w:jc w:val="both"/>
        <w:rPr>
          <w:rFonts w:ascii="Arial" w:hAnsi="Arial" w:cs="Arial"/>
          <w:iCs/>
          <w:sz w:val="20"/>
          <w:szCs w:val="20"/>
        </w:rPr>
      </w:pPr>
      <w:r w:rsidRPr="00F26519">
        <w:rPr>
          <w:rFonts w:ascii="Arial" w:hAnsi="Arial" w:cs="Arial"/>
          <w:iCs/>
          <w:sz w:val="20"/>
          <w:szCs w:val="20"/>
        </w:rPr>
        <w:t>Podstawą prawną przesyłania faktur Vat w formie elektronicznej jest Rozporządzenie</w:t>
      </w:r>
      <w:r w:rsidR="003975D0" w:rsidRPr="00F26519">
        <w:rPr>
          <w:rFonts w:ascii="Arial" w:hAnsi="Arial" w:cs="Arial"/>
          <w:iCs/>
          <w:sz w:val="20"/>
          <w:szCs w:val="20"/>
        </w:rPr>
        <w:t xml:space="preserve"> Ministra F</w:t>
      </w:r>
      <w:r w:rsidRPr="00F26519">
        <w:rPr>
          <w:rFonts w:ascii="Arial" w:hAnsi="Arial" w:cs="Arial"/>
          <w:iCs/>
          <w:sz w:val="20"/>
          <w:szCs w:val="20"/>
        </w:rPr>
        <w:t xml:space="preserve">inansów z dnia 20 grudnia 2012 </w:t>
      </w:r>
      <w:r w:rsidR="003975D0" w:rsidRPr="00F26519">
        <w:rPr>
          <w:rFonts w:ascii="Arial" w:hAnsi="Arial" w:cs="Arial"/>
          <w:iCs/>
          <w:sz w:val="20"/>
          <w:szCs w:val="20"/>
        </w:rPr>
        <w:t xml:space="preserve">w sprawie przesyłania faktur </w:t>
      </w:r>
      <w:r w:rsidR="008D42D4" w:rsidRPr="00F26519">
        <w:rPr>
          <w:rFonts w:ascii="Arial" w:hAnsi="Arial" w:cs="Arial"/>
          <w:iCs/>
          <w:sz w:val="20"/>
          <w:szCs w:val="20"/>
        </w:rPr>
        <w:t>w formie elektronicznej, zasad a</w:t>
      </w:r>
      <w:r w:rsidR="003975D0" w:rsidRPr="00F26519">
        <w:rPr>
          <w:rFonts w:ascii="Arial" w:hAnsi="Arial" w:cs="Arial"/>
          <w:iCs/>
          <w:sz w:val="20"/>
          <w:szCs w:val="20"/>
        </w:rPr>
        <w:t xml:space="preserve">ch przechowywania oraz trybu udostępniania organowi podatkowemu lub organowi kontroli skarbowej (Dz. U. 2012 poz. 1528) </w:t>
      </w:r>
      <w:r w:rsidRPr="00F26519">
        <w:rPr>
          <w:rFonts w:ascii="Arial" w:hAnsi="Arial" w:cs="Arial"/>
          <w:iCs/>
          <w:sz w:val="20"/>
          <w:szCs w:val="20"/>
        </w:rPr>
        <w:t xml:space="preserve">oraz ustawa o podatku od towarów i usług (Dz.U. Nr 54, poz. 535 z póź.zm.) z dnia 11 marca </w:t>
      </w:r>
      <w:r w:rsidR="00334E1E" w:rsidRPr="00F26519">
        <w:rPr>
          <w:rFonts w:ascii="Arial" w:hAnsi="Arial" w:cs="Arial"/>
          <w:iCs/>
          <w:sz w:val="20"/>
          <w:szCs w:val="20"/>
        </w:rPr>
        <w:t>2004 r.</w:t>
      </w:r>
    </w:p>
    <w:p w14:paraId="00456B47" w14:textId="77777777" w:rsidR="007A0E09" w:rsidRPr="00F26519" w:rsidRDefault="007A0E09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Niniejsza akceptacja wyrażona jest przez osobę do tego upoważnioną.</w:t>
      </w:r>
    </w:p>
    <w:p w14:paraId="02312C88" w14:textId="77777777" w:rsidR="007A0E09" w:rsidRPr="00F26519" w:rsidRDefault="007A0E09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Wystawca faktur przesyła faktury elektroniczne w formie pliku PDF (</w:t>
      </w:r>
      <w:proofErr w:type="spellStart"/>
      <w:r w:rsidRPr="00F26519">
        <w:rPr>
          <w:rFonts w:ascii="Arial" w:hAnsi="Arial" w:cs="Arial"/>
          <w:sz w:val="20"/>
          <w:szCs w:val="20"/>
        </w:rPr>
        <w:t>Portable</w:t>
      </w:r>
      <w:proofErr w:type="spellEnd"/>
      <w:r w:rsidRPr="00F26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519">
        <w:rPr>
          <w:rFonts w:ascii="Arial" w:hAnsi="Arial" w:cs="Arial"/>
          <w:sz w:val="20"/>
          <w:szCs w:val="20"/>
        </w:rPr>
        <w:t>Document</w:t>
      </w:r>
      <w:proofErr w:type="spellEnd"/>
      <w:r w:rsidRPr="00F26519">
        <w:rPr>
          <w:rFonts w:ascii="Arial" w:hAnsi="Arial" w:cs="Arial"/>
          <w:sz w:val="20"/>
          <w:szCs w:val="20"/>
        </w:rPr>
        <w:t xml:space="preserve"> Format).</w:t>
      </w:r>
    </w:p>
    <w:p w14:paraId="3386178E" w14:textId="77777777" w:rsidR="007A0E09" w:rsidRPr="00F26519" w:rsidRDefault="007A0E09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Faktury elektroniczne przesy</w:t>
      </w:r>
      <w:r w:rsidR="00AC7993">
        <w:rPr>
          <w:rFonts w:ascii="Arial" w:hAnsi="Arial" w:cs="Arial"/>
          <w:sz w:val="20"/>
          <w:szCs w:val="20"/>
        </w:rPr>
        <w:t>łane są n</w:t>
      </w:r>
      <w:r w:rsidRPr="00F26519">
        <w:rPr>
          <w:rFonts w:ascii="Arial" w:hAnsi="Arial" w:cs="Arial"/>
          <w:sz w:val="20"/>
          <w:szCs w:val="20"/>
        </w:rPr>
        <w:t>a adres mailowy odbiorcy faktury, wskazany w niniejszej Zgodzie.</w:t>
      </w:r>
    </w:p>
    <w:p w14:paraId="3A4262A3" w14:textId="77777777" w:rsidR="007A0E09" w:rsidRPr="00F26519" w:rsidRDefault="005109CD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Chwila doręczenia faktury jest chwila wysłania wiadomości mailowej z załączoną fakturą PDF przez Wystawcę faktury.</w:t>
      </w:r>
    </w:p>
    <w:p w14:paraId="1FCEECC8" w14:textId="77777777" w:rsidR="00644D50" w:rsidRPr="00F26519" w:rsidRDefault="00DF3C22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 xml:space="preserve">Odbiorca faktury </w:t>
      </w:r>
      <w:r w:rsidR="00644D50" w:rsidRPr="00F26519">
        <w:rPr>
          <w:rFonts w:ascii="Arial" w:hAnsi="Arial" w:cs="Arial"/>
          <w:sz w:val="20"/>
          <w:szCs w:val="20"/>
        </w:rPr>
        <w:t>zobowiązany jest do przechowywania przesłanych przez Wystawcę faktur dokumentów zgodnie z przepisami prawa.</w:t>
      </w:r>
    </w:p>
    <w:p w14:paraId="605E837B" w14:textId="77777777" w:rsidR="00644D50" w:rsidRPr="00F26519" w:rsidRDefault="00644D50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W celu odwołania wyrażonej Zgody, Odbiorca faktur zobowiązany jest do przesłania odwołania Zgody do Wystawcy faktur w formie pisemnej lub elektronicznej.</w:t>
      </w:r>
    </w:p>
    <w:p w14:paraId="24E6E2D2" w14:textId="77777777" w:rsidR="00644D50" w:rsidRPr="00F26519" w:rsidRDefault="00644D50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Zmiana adresu e-mail, na który przesyłane będą faktury może być dokonana przez Odbiorcę faktur w sposób pisemny lub elektroniczny.</w:t>
      </w:r>
    </w:p>
    <w:p w14:paraId="489863A9" w14:textId="77777777" w:rsidR="00644D50" w:rsidRPr="00F26519" w:rsidRDefault="00644D50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Wystawca faktur nie ponosi odpowiedzialności za działania i zaniechania odbioru faktury oraz ich skutki, w tym między innymi za:</w:t>
      </w:r>
    </w:p>
    <w:p w14:paraId="19342E47" w14:textId="77777777" w:rsidR="00644D50" w:rsidRPr="00F26519" w:rsidRDefault="00644D50" w:rsidP="009D3F8F">
      <w:pPr>
        <w:tabs>
          <w:tab w:val="left" w:pos="1170"/>
        </w:tabs>
        <w:spacing w:line="0" w:lineRule="atLeast"/>
        <w:jc w:val="both"/>
        <w:rPr>
          <w:rFonts w:ascii="Arial" w:hAnsi="Arial" w:cs="Arial"/>
          <w:sz w:val="20"/>
          <w:szCs w:val="20"/>
          <w:lang w:val="pl-PL"/>
        </w:rPr>
      </w:pPr>
    </w:p>
    <w:p w14:paraId="01E01225" w14:textId="77777777" w:rsidR="00644D50" w:rsidRPr="00F26519" w:rsidRDefault="00644D50" w:rsidP="009D3F8F">
      <w:pPr>
        <w:pStyle w:val="Standard"/>
        <w:numPr>
          <w:ilvl w:val="0"/>
          <w:numId w:val="1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Podanie przez Odbiorcę błędnego adresu e-mail</w:t>
      </w:r>
    </w:p>
    <w:p w14:paraId="0C24B956" w14:textId="77777777" w:rsidR="00644D50" w:rsidRPr="00F26519" w:rsidRDefault="00644D50" w:rsidP="009D3F8F">
      <w:pPr>
        <w:pStyle w:val="Standard"/>
        <w:numPr>
          <w:ilvl w:val="0"/>
          <w:numId w:val="1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Brak powiadomienia o zmianie adresu e-mail</w:t>
      </w:r>
    </w:p>
    <w:p w14:paraId="77E6CBF1" w14:textId="77777777" w:rsidR="00644D50" w:rsidRPr="00F26519" w:rsidRDefault="00644D50" w:rsidP="009D3F8F">
      <w:pPr>
        <w:pStyle w:val="Standard"/>
        <w:numPr>
          <w:ilvl w:val="0"/>
          <w:numId w:val="1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Nieprawidłowe przechowywanie przesłanych faktur elektronicznych.</w:t>
      </w:r>
    </w:p>
    <w:p w14:paraId="6C2ADA1E" w14:textId="77777777" w:rsidR="005109CD" w:rsidRPr="00F26519" w:rsidRDefault="00644D50" w:rsidP="009D3F8F">
      <w:pPr>
        <w:pStyle w:val="Standard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 xml:space="preserve">   </w:t>
      </w:r>
    </w:p>
    <w:p w14:paraId="42FEB273" w14:textId="77777777" w:rsidR="007A0E09" w:rsidRPr="00F26519" w:rsidRDefault="00644D50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>Zgoda Odbiorcy nie wyłącza prawa Wystawiającego faktury do wystawienia i przesłania faktur w formie papierowej.</w:t>
      </w:r>
    </w:p>
    <w:p w14:paraId="4010C1DD" w14:textId="6696EEE7" w:rsidR="003837D9" w:rsidRPr="00F26519" w:rsidRDefault="003837D9" w:rsidP="009D3F8F">
      <w:pPr>
        <w:pStyle w:val="Standard"/>
        <w:numPr>
          <w:ilvl w:val="0"/>
          <w:numId w:val="10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F26519">
        <w:rPr>
          <w:rFonts w:ascii="Arial" w:hAnsi="Arial" w:cs="Arial"/>
          <w:sz w:val="20"/>
          <w:szCs w:val="20"/>
        </w:rPr>
        <w:t xml:space="preserve">Faktury będą </w:t>
      </w:r>
      <w:r w:rsidR="0037298A" w:rsidRPr="00F26519">
        <w:rPr>
          <w:rFonts w:ascii="Arial" w:hAnsi="Arial" w:cs="Arial"/>
          <w:sz w:val="20"/>
          <w:szCs w:val="20"/>
        </w:rPr>
        <w:t>przesyłane</w:t>
      </w:r>
      <w:r w:rsidRPr="00F26519">
        <w:rPr>
          <w:rFonts w:ascii="Arial" w:hAnsi="Arial" w:cs="Arial"/>
          <w:sz w:val="20"/>
          <w:szCs w:val="20"/>
        </w:rPr>
        <w:t xml:space="preserve"> z następującego adresu e-mail: </w:t>
      </w:r>
      <w:hyperlink r:id="rId8" w:history="1">
        <w:r w:rsidR="00D00E62" w:rsidRPr="008724FC">
          <w:rPr>
            <w:rStyle w:val="Hipercze"/>
            <w:rFonts w:ascii="Arial" w:hAnsi="Arial" w:cs="Arial"/>
            <w:sz w:val="20"/>
            <w:szCs w:val="20"/>
          </w:rPr>
          <w:t>gzkfaktury@lapanow.pl</w:t>
        </w:r>
      </w:hyperlink>
    </w:p>
    <w:p w14:paraId="5DEA1E30" w14:textId="77777777" w:rsidR="003837D9" w:rsidRPr="00F26519" w:rsidRDefault="009D3F8F" w:rsidP="009D3F8F">
      <w:pPr>
        <w:pStyle w:val="Standard"/>
        <w:tabs>
          <w:tab w:val="left" w:pos="7365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26519">
        <w:rPr>
          <w:rFonts w:ascii="Arial" w:hAnsi="Arial" w:cs="Arial"/>
          <w:sz w:val="22"/>
          <w:szCs w:val="22"/>
        </w:rPr>
        <w:tab/>
      </w:r>
    </w:p>
    <w:p w14:paraId="79950EA5" w14:textId="77777777" w:rsidR="00A96003" w:rsidRDefault="00A96003" w:rsidP="003975D0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</w:p>
    <w:p w14:paraId="665FCFC4" w14:textId="77777777" w:rsidR="00A96003" w:rsidRPr="00F26519" w:rsidRDefault="00A96003" w:rsidP="003975D0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</w:p>
    <w:p w14:paraId="04B28DEA" w14:textId="77777777" w:rsidR="00A96003" w:rsidRDefault="00A96003" w:rsidP="003975D0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</w:p>
    <w:p w14:paraId="50FAF936" w14:textId="77777777" w:rsidR="008221CF" w:rsidRPr="00F26519" w:rsidRDefault="00AE0F00" w:rsidP="00A96003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  <w:r w:rsidRPr="00F26519">
        <w:rPr>
          <w:rFonts w:ascii="Arial" w:hAnsi="Arial" w:cs="Arial"/>
          <w:sz w:val="22"/>
          <w:szCs w:val="22"/>
        </w:rPr>
        <w:t xml:space="preserve">Data ......................                                            </w:t>
      </w:r>
      <w:r w:rsidR="00F26519">
        <w:rPr>
          <w:rFonts w:ascii="Arial" w:hAnsi="Arial" w:cs="Arial"/>
          <w:sz w:val="22"/>
          <w:szCs w:val="22"/>
        </w:rPr>
        <w:t xml:space="preserve">   </w:t>
      </w:r>
      <w:r w:rsidRPr="00F26519">
        <w:rPr>
          <w:rFonts w:ascii="Arial" w:hAnsi="Arial" w:cs="Arial"/>
          <w:sz w:val="22"/>
          <w:szCs w:val="22"/>
        </w:rPr>
        <w:t xml:space="preserve">     </w:t>
      </w:r>
      <w:r w:rsidR="00F26519">
        <w:rPr>
          <w:rFonts w:ascii="Arial" w:hAnsi="Arial" w:cs="Arial"/>
          <w:sz w:val="22"/>
          <w:szCs w:val="22"/>
        </w:rPr>
        <w:t xml:space="preserve">Podpis </w:t>
      </w:r>
      <w:r w:rsidR="003975D0" w:rsidRPr="00F26519">
        <w:rPr>
          <w:rFonts w:ascii="Arial" w:hAnsi="Arial" w:cs="Arial"/>
          <w:sz w:val="22"/>
          <w:szCs w:val="22"/>
        </w:rPr>
        <w:t>klienta ........................................</w:t>
      </w:r>
      <w:r w:rsidR="00884EE2" w:rsidRPr="00884EE2">
        <w:rPr>
          <w:rFonts w:ascii="Verdana" w:hAnsi="Verdana"/>
          <w:b/>
          <w:noProof/>
          <w:color w:val="A6A6A6" w:themeColor="background1" w:themeShade="A6"/>
          <w:sz w:val="20"/>
          <w:lang w:eastAsia="pl-PL"/>
        </w:rPr>
        <w:t xml:space="preserve"> </w:t>
      </w:r>
    </w:p>
    <w:p w14:paraId="47377717" w14:textId="77777777" w:rsidR="003837D9" w:rsidRPr="00F26519" w:rsidRDefault="003837D9" w:rsidP="008221CF">
      <w:pPr>
        <w:jc w:val="center"/>
        <w:rPr>
          <w:rFonts w:ascii="Arial" w:hAnsi="Arial" w:cs="Arial"/>
          <w:b/>
          <w:bCs/>
          <w:sz w:val="28"/>
          <w:szCs w:val="28"/>
          <w:vertAlign w:val="subscript"/>
        </w:rPr>
      </w:pPr>
      <w:r w:rsidRPr="00F26519">
        <w:rPr>
          <w:rFonts w:ascii="Arial" w:hAnsi="Arial" w:cs="Arial"/>
          <w:b/>
          <w:bCs/>
          <w:sz w:val="28"/>
          <w:szCs w:val="28"/>
          <w:vertAlign w:val="subscript"/>
        </w:rPr>
        <w:lastRenderedPageBreak/>
        <w:t>Klauzula informacyjna o przetwarzaniu danych:</w:t>
      </w:r>
    </w:p>
    <w:p w14:paraId="35E08B77" w14:textId="77777777" w:rsidR="003837D9" w:rsidRPr="00F26519" w:rsidRDefault="003837D9" w:rsidP="003837D9">
      <w:pPr>
        <w:rPr>
          <w:rFonts w:ascii="Arial" w:hAnsi="Arial" w:cs="Arial"/>
          <w:b/>
          <w:bCs/>
          <w:sz w:val="28"/>
          <w:szCs w:val="28"/>
          <w:vertAlign w:val="subscript"/>
        </w:rPr>
      </w:pPr>
    </w:p>
    <w:p w14:paraId="02533378" w14:textId="77777777" w:rsidR="003837D9" w:rsidRPr="00F26519" w:rsidRDefault="003837D9" w:rsidP="003837D9">
      <w:pPr>
        <w:jc w:val="both"/>
        <w:rPr>
          <w:rFonts w:ascii="Arial" w:hAnsi="Arial" w:cs="Arial"/>
          <w:b/>
          <w:bCs/>
          <w:sz w:val="28"/>
          <w:szCs w:val="28"/>
          <w:vertAlign w:val="subscript"/>
        </w:rPr>
      </w:pPr>
      <w:r w:rsidRPr="00F26519">
        <w:rPr>
          <w:rFonts w:ascii="Arial" w:hAnsi="Arial" w:cs="Arial"/>
          <w:b/>
          <w:bCs/>
          <w:sz w:val="28"/>
          <w:szCs w:val="28"/>
          <w:vertAlign w:val="subscript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4CEA30E6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</w:p>
    <w:p w14:paraId="4F62CB23" w14:textId="77777777" w:rsidR="003837D9" w:rsidRPr="00F26519" w:rsidRDefault="003837D9" w:rsidP="003837D9">
      <w:pPr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F26519">
        <w:rPr>
          <w:rFonts w:ascii="Arial" w:hAnsi="Arial" w:cs="Arial"/>
          <w:b/>
          <w:sz w:val="28"/>
          <w:szCs w:val="28"/>
          <w:vertAlign w:val="subscript"/>
        </w:rPr>
        <w:t xml:space="preserve">Gminny Zakład Komunalny z siedzibą Kobylec 64A, 32-740 Łapanów  </w:t>
      </w:r>
      <w:r w:rsidRPr="00F26519">
        <w:rPr>
          <w:rFonts w:ascii="Arial" w:hAnsi="Arial" w:cs="Arial"/>
          <w:sz w:val="28"/>
          <w:szCs w:val="28"/>
          <w:vertAlign w:val="subscript"/>
        </w:rPr>
        <w:t>reprezentowany przez</w:t>
      </w:r>
    </w:p>
    <w:p w14:paraId="1C17D78E" w14:textId="7AFE1847" w:rsidR="003837D9" w:rsidRPr="00F26519" w:rsidRDefault="003837D9" w:rsidP="003837D9">
      <w:pPr>
        <w:jc w:val="both"/>
        <w:rPr>
          <w:rFonts w:ascii="Arial" w:hAnsi="Arial" w:cs="Arial"/>
          <w:b/>
          <w:color w:val="FF0000"/>
          <w:sz w:val="28"/>
          <w:szCs w:val="28"/>
          <w:vertAlign w:val="subscript"/>
        </w:rPr>
      </w:pPr>
      <w:r w:rsidRPr="00F26519">
        <w:rPr>
          <w:rFonts w:ascii="Arial" w:hAnsi="Arial" w:cs="Arial"/>
          <w:b/>
          <w:sz w:val="28"/>
          <w:szCs w:val="28"/>
          <w:vertAlign w:val="subscript"/>
        </w:rPr>
        <w:t xml:space="preserve"> Kierownika - P. </w:t>
      </w:r>
      <w:r w:rsidR="00D00E62">
        <w:rPr>
          <w:rFonts w:ascii="Arial" w:hAnsi="Arial" w:cs="Arial"/>
          <w:b/>
          <w:sz w:val="28"/>
          <w:szCs w:val="28"/>
          <w:vertAlign w:val="subscript"/>
        </w:rPr>
        <w:t>Adam Góral</w:t>
      </w:r>
      <w:r w:rsidRPr="00F26519">
        <w:rPr>
          <w:rFonts w:ascii="Arial" w:hAnsi="Arial" w:cs="Arial"/>
          <w:b/>
          <w:sz w:val="28"/>
          <w:szCs w:val="28"/>
          <w:vertAlign w:val="subscript"/>
        </w:rPr>
        <w:t xml:space="preserve"> -</w:t>
      </w:r>
      <w:r w:rsidRPr="00F26519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 </w:t>
      </w:r>
      <w:r w:rsidRPr="00F26519">
        <w:rPr>
          <w:rFonts w:ascii="Arial" w:hAnsi="Arial" w:cs="Arial"/>
          <w:sz w:val="28"/>
          <w:szCs w:val="28"/>
          <w:vertAlign w:val="subscript"/>
        </w:rPr>
        <w:t xml:space="preserve">jako administratora danych osobowych, informuje Panią/Pana, iż: </w:t>
      </w:r>
    </w:p>
    <w:p w14:paraId="59B53442" w14:textId="77777777" w:rsidR="003837D9" w:rsidRPr="00A96003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 xml:space="preserve">- dane zbierane i przetwarzane są w celu realizacji umów o zaopatrzenie w wodę, </w:t>
      </w:r>
      <w:r w:rsidR="00A96003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F26519">
        <w:rPr>
          <w:rFonts w:ascii="Arial" w:hAnsi="Arial" w:cs="Arial"/>
          <w:sz w:val="28"/>
          <w:szCs w:val="28"/>
          <w:vertAlign w:val="subscript"/>
        </w:rPr>
        <w:t xml:space="preserve">na odprowadzanie ścieków , o wywóz nieczystości płynnych oraz pozostałych usług świadczonych przez Gminny Zakład Komunalny, </w:t>
      </w:r>
    </w:p>
    <w:p w14:paraId="17A2A15E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 xml:space="preserve">- uzyskane dane mogą być przekazane upoważnionemu podmiotowi zewnętrznemu w celu realizacji zadania, </w:t>
      </w:r>
    </w:p>
    <w:p w14:paraId="5515615F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>- podanie danych jest dobrowolne ale niezbędne w przypadku załatwienia sprawy,</w:t>
      </w:r>
    </w:p>
    <w:p w14:paraId="30456BA1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 xml:space="preserve">- przysługuje Pani/Panu prawo wglądu, dostępu do treści danych, ich sprostowania, </w:t>
      </w:r>
    </w:p>
    <w:p w14:paraId="723ECB76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>- przysługuje Pani/Panu prawo usunięcia lub ograniczenia przetwarzania o ile ich przetwarzanie nie jest wymagane przepisami prawa,</w:t>
      </w:r>
    </w:p>
    <w:p w14:paraId="6E10751C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 xml:space="preserve">- posiada Pani/Pan prawo do wniesienia sprzeciwu wobec przetwarzania o ile ich przetwarzanie nie jest wymagane przepisami prawa, prawo do przenoszenia danych, </w:t>
      </w:r>
    </w:p>
    <w:p w14:paraId="0869AE22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 xml:space="preserve">- jeżeli przetwarzanie odbywa się na podstawie zgody ma Pani/Pan prawo do cofnięcia zgody w dowolnym momencie bez wpływu na zgodność z prawem przetwarzania, którego dokonano na podstawie zgody przed jej cofnięciem, na podstawie złożenia stosownego pisma do administratora danych osobowych, </w:t>
      </w:r>
    </w:p>
    <w:p w14:paraId="594A04AC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>- przetwarzanie dotyczy danych złożonych zgodnie ze złożonym pismem, wnioskiem,</w:t>
      </w:r>
    </w:p>
    <w:p w14:paraId="07A22EC7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>- dane będą przechowywane przez okres: zgodnie z instrukcją kancelaryjną,</w:t>
      </w:r>
    </w:p>
    <w:p w14:paraId="73E9382B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>- ma Pani/Pan prawo wniesienia skargi do organu nadzorczego gdy uzna Pani/Pan, iż przetwarzanie danych osobowych Pani/Pana dotyczących, narusza przepisy ogólnego rozporządzenia Parlamentu Europejskiego o ochronie danych osobowych  z dnia 27 kwietnia 2016 r.,</w:t>
      </w:r>
    </w:p>
    <w:p w14:paraId="551CCC72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>- podane dane będą przetwarzane na podstawie art. 6 ust. 1 i zgodnie z treścią ogólnego rozporządzenia Parlamentu Europejskiego o ochronie danych,</w:t>
      </w:r>
    </w:p>
    <w:p w14:paraId="4CDC10F2" w14:textId="77777777" w:rsidR="003837D9" w:rsidRPr="00F26519" w:rsidRDefault="003837D9" w:rsidP="003837D9">
      <w:pPr>
        <w:jc w:val="both"/>
        <w:rPr>
          <w:rFonts w:ascii="Arial" w:hAnsi="Arial" w:cs="Arial"/>
          <w:sz w:val="28"/>
          <w:szCs w:val="28"/>
          <w:vertAlign w:val="subscript"/>
        </w:rPr>
      </w:pPr>
      <w:r w:rsidRPr="00F26519">
        <w:rPr>
          <w:rFonts w:ascii="Arial" w:hAnsi="Arial" w:cs="Arial"/>
          <w:sz w:val="28"/>
          <w:szCs w:val="28"/>
          <w:vertAlign w:val="subscript"/>
        </w:rPr>
        <w:t xml:space="preserve">- dane kontaktowe inspektora ochrony danych w </w:t>
      </w:r>
      <w:r w:rsidRPr="00F26519">
        <w:rPr>
          <w:rFonts w:ascii="Arial" w:hAnsi="Arial" w:cs="Arial"/>
          <w:color w:val="FF0000"/>
          <w:sz w:val="28"/>
          <w:szCs w:val="28"/>
          <w:vertAlign w:val="subscript"/>
        </w:rPr>
        <w:t xml:space="preserve">Gminnym Zakładzie Komunalnym </w:t>
      </w:r>
      <w:r w:rsidRPr="00F26519">
        <w:rPr>
          <w:rFonts w:ascii="Arial" w:hAnsi="Arial" w:cs="Arial"/>
          <w:sz w:val="28"/>
          <w:szCs w:val="28"/>
          <w:vertAlign w:val="subscript"/>
        </w:rPr>
        <w:t>z siedzibą:</w:t>
      </w:r>
      <w:r w:rsidRPr="00F26519">
        <w:rPr>
          <w:rFonts w:ascii="Arial" w:hAnsi="Arial" w:cs="Arial"/>
          <w:sz w:val="28"/>
          <w:szCs w:val="28"/>
          <w:vertAlign w:val="subscript"/>
        </w:rPr>
        <w:br/>
        <w:t xml:space="preserve">Kobylec 64A , 32-740 Łapanów to: e-mail: </w:t>
      </w:r>
      <w:hyperlink r:id="rId9" w:history="1">
        <w:r w:rsidRPr="00F26519">
          <w:rPr>
            <w:rStyle w:val="Hipercze"/>
            <w:rFonts w:ascii="Arial" w:hAnsi="Arial" w:cs="Arial"/>
            <w:sz w:val="28"/>
            <w:szCs w:val="28"/>
            <w:vertAlign w:val="subscript"/>
          </w:rPr>
          <w:t>informatycy@lapanow.pl</w:t>
        </w:r>
      </w:hyperlink>
      <w:r w:rsidRPr="00F26519">
        <w:rPr>
          <w:rFonts w:ascii="Arial" w:hAnsi="Arial" w:cs="Arial"/>
          <w:sz w:val="28"/>
          <w:szCs w:val="28"/>
          <w:vertAlign w:val="subscript"/>
        </w:rPr>
        <w:t>, (14) 613 45 15</w:t>
      </w:r>
    </w:p>
    <w:p w14:paraId="31830475" w14:textId="77777777" w:rsidR="000C3263" w:rsidRPr="00F26519" w:rsidRDefault="000C3263" w:rsidP="000C3263">
      <w:pPr>
        <w:jc w:val="right"/>
        <w:rPr>
          <w:rFonts w:ascii="Arial" w:hAnsi="Arial" w:cs="Arial"/>
        </w:rPr>
      </w:pPr>
    </w:p>
    <w:p w14:paraId="0A4ECF9A" w14:textId="77777777" w:rsidR="000B6F59" w:rsidRPr="00F26519" w:rsidRDefault="000B6F59" w:rsidP="00303C6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C7F0B49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00E095D0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42DFF912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2562FD56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619D8A5B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73D1B526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4F1F68D1" w14:textId="77777777" w:rsidR="000B6F59" w:rsidRPr="00F26519" w:rsidRDefault="000B6F59" w:rsidP="000B6F59">
      <w:pPr>
        <w:rPr>
          <w:rFonts w:ascii="Arial" w:hAnsi="Arial" w:cs="Arial"/>
          <w:lang w:val="pl-PL" w:eastAsia="zh-CN" w:bidi="hi-IN"/>
        </w:rPr>
      </w:pPr>
    </w:p>
    <w:p w14:paraId="0304F711" w14:textId="77777777" w:rsidR="000B6F59" w:rsidRPr="00F26519" w:rsidRDefault="000B6F59" w:rsidP="00AC7993">
      <w:pPr>
        <w:tabs>
          <w:tab w:val="left" w:pos="3420"/>
        </w:tabs>
        <w:rPr>
          <w:rFonts w:ascii="Arial" w:hAnsi="Arial" w:cs="Arial"/>
          <w:lang w:val="pl-PL" w:eastAsia="zh-CN" w:bidi="hi-IN"/>
        </w:rPr>
      </w:pPr>
    </w:p>
    <w:p w14:paraId="7086F22F" w14:textId="77777777" w:rsidR="000B6F59" w:rsidRPr="00F26519" w:rsidRDefault="000B6F59" w:rsidP="000B6F59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</w:p>
    <w:p w14:paraId="0405D8F6" w14:textId="77777777" w:rsidR="000B6F59" w:rsidRPr="00F26519" w:rsidRDefault="000B6F59" w:rsidP="000B6F59">
      <w:pPr>
        <w:pStyle w:val="Standard"/>
        <w:tabs>
          <w:tab w:val="left" w:pos="5512"/>
        </w:tabs>
        <w:rPr>
          <w:rFonts w:ascii="Arial" w:hAnsi="Arial" w:cs="Arial"/>
          <w:sz w:val="22"/>
          <w:szCs w:val="22"/>
        </w:rPr>
      </w:pPr>
    </w:p>
    <w:p w14:paraId="6F60FE5A" w14:textId="77777777" w:rsidR="00303C6F" w:rsidRPr="000B6F59" w:rsidRDefault="004F39DB" w:rsidP="004F39DB">
      <w:pPr>
        <w:tabs>
          <w:tab w:val="left" w:pos="3300"/>
        </w:tabs>
        <w:rPr>
          <w:lang w:val="pl-PL" w:eastAsia="zh-CN" w:bidi="hi-IN"/>
        </w:rPr>
      </w:pPr>
      <w:r>
        <w:rPr>
          <w:lang w:val="pl-PL" w:eastAsia="zh-CN" w:bidi="hi-IN"/>
        </w:rPr>
        <w:tab/>
      </w:r>
    </w:p>
    <w:sectPr w:rsidR="00303C6F" w:rsidRPr="000B6F59" w:rsidSect="00AE0F00">
      <w:headerReference w:type="default" r:id="rId10"/>
      <w:footerReference w:type="default" r:id="rId11"/>
      <w:pgSz w:w="11906" w:h="16838"/>
      <w:pgMar w:top="851" w:right="1418" w:bottom="851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39523" w14:textId="77777777" w:rsidR="002077FD" w:rsidRDefault="002077FD" w:rsidP="00764777">
      <w:r>
        <w:separator/>
      </w:r>
    </w:p>
  </w:endnote>
  <w:endnote w:type="continuationSeparator" w:id="0">
    <w:p w14:paraId="3A8D2EA5" w14:textId="77777777" w:rsidR="002077FD" w:rsidRDefault="002077FD" w:rsidP="0076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9880" w14:textId="77777777" w:rsidR="00A96003" w:rsidRDefault="00A96003" w:rsidP="00A96003">
    <w:pPr>
      <w:tabs>
        <w:tab w:val="left" w:pos="2355"/>
      </w:tabs>
      <w:rPr>
        <w:rFonts w:ascii="Arial" w:hAnsi="Arial" w:cs="Arial"/>
        <w:sz w:val="16"/>
        <w:szCs w:val="16"/>
      </w:rPr>
    </w:pPr>
  </w:p>
  <w:p w14:paraId="109226A4" w14:textId="77777777" w:rsidR="000E15C1" w:rsidRDefault="000E15C1" w:rsidP="00A9600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</w:t>
    </w:r>
  </w:p>
  <w:p w14:paraId="51E127A3" w14:textId="77777777" w:rsidR="000E15C1" w:rsidRPr="00AB57FD" w:rsidRDefault="000E15C1" w:rsidP="000E15C1">
    <w:pPr>
      <w:jc w:val="center"/>
      <w:rPr>
        <w:rFonts w:ascii="Arial" w:hAnsi="Arial" w:cs="Arial"/>
        <w:sz w:val="16"/>
        <w:szCs w:val="16"/>
      </w:rPr>
    </w:pPr>
    <w:r w:rsidRPr="00886C9E">
      <w:rPr>
        <w:rFonts w:ascii="Arial" w:hAnsi="Arial" w:cs="Arial"/>
        <w:sz w:val="20"/>
      </w:rPr>
      <w:t xml:space="preserve">                                                                 </w:t>
    </w:r>
    <w:r>
      <w:rPr>
        <w:rFonts w:ascii="Arial" w:hAnsi="Arial" w:cs="Arial"/>
        <w:sz w:val="20"/>
      </w:rPr>
      <w:t xml:space="preserve">                               </w:t>
    </w:r>
    <w:r w:rsidRPr="00886C9E">
      <w:rPr>
        <w:rFonts w:ascii="Arial" w:hAnsi="Arial" w:cs="Arial"/>
        <w:sz w:val="20"/>
      </w:rPr>
      <w:t xml:space="preserve">  </w:t>
    </w:r>
  </w:p>
  <w:p w14:paraId="45BA6BAF" w14:textId="77777777" w:rsidR="00764777" w:rsidRPr="00AC7993" w:rsidRDefault="008D42D4" w:rsidP="000E15C1">
    <w:pPr>
      <w:pStyle w:val="Tekstpodstawowy"/>
      <w:spacing w:after="0"/>
      <w:jc w:val="center"/>
      <w:rPr>
        <w:rFonts w:ascii="Verdana" w:hAnsi="Verdana" w:cs="Tahoma"/>
        <w:sz w:val="18"/>
        <w:szCs w:val="18"/>
        <w:lang w:val="pl-PL"/>
      </w:rPr>
    </w:pPr>
    <w:r w:rsidRPr="00AC7993">
      <w:rPr>
        <w:rFonts w:ascii="Verdana" w:hAnsi="Verdana" w:cs="Tahoma"/>
        <w:sz w:val="18"/>
        <w:szCs w:val="18"/>
        <w:lang w:val="pl-PL"/>
      </w:rPr>
      <w:t>GMINNY ZAKŁAD KOMUNALNY</w:t>
    </w:r>
  </w:p>
  <w:p w14:paraId="1BC1FFC1" w14:textId="77777777" w:rsidR="008D42D4" w:rsidRPr="00AC7993" w:rsidRDefault="008D42D4" w:rsidP="000E15C1">
    <w:pPr>
      <w:pStyle w:val="Tekstpodstawowy"/>
      <w:spacing w:after="0"/>
      <w:jc w:val="center"/>
      <w:rPr>
        <w:rFonts w:ascii="Verdana" w:hAnsi="Verdana" w:cs="Tahoma"/>
        <w:sz w:val="18"/>
        <w:szCs w:val="18"/>
        <w:lang w:val="pl-PL"/>
      </w:rPr>
    </w:pPr>
    <w:r w:rsidRPr="00AC7993">
      <w:rPr>
        <w:rFonts w:ascii="Verdana" w:hAnsi="Verdana" w:cs="Tahoma"/>
        <w:sz w:val="18"/>
        <w:szCs w:val="18"/>
        <w:lang w:val="pl-PL"/>
      </w:rPr>
      <w:t>KOBYLEC 64A</w:t>
    </w:r>
  </w:p>
  <w:p w14:paraId="7C7D4728" w14:textId="77777777" w:rsidR="008D42D4" w:rsidRPr="00AC7993" w:rsidRDefault="008D42D4" w:rsidP="000E15C1">
    <w:pPr>
      <w:pStyle w:val="Tekstpodstawowy"/>
      <w:spacing w:after="0"/>
      <w:jc w:val="center"/>
      <w:rPr>
        <w:rFonts w:ascii="Verdana" w:hAnsi="Verdana" w:cs="Tahoma"/>
        <w:sz w:val="18"/>
        <w:szCs w:val="18"/>
        <w:lang w:val="pl-PL"/>
      </w:rPr>
    </w:pPr>
    <w:r w:rsidRPr="00AC7993">
      <w:rPr>
        <w:rFonts w:ascii="Verdana" w:hAnsi="Verdana" w:cs="Tahoma"/>
        <w:sz w:val="18"/>
        <w:szCs w:val="18"/>
        <w:lang w:val="pl-PL"/>
      </w:rPr>
      <w:t>32-740 ŁAPANÓW</w:t>
    </w:r>
  </w:p>
  <w:p w14:paraId="6D1FC4A3" w14:textId="77777777" w:rsidR="00AC7993" w:rsidRPr="00A96003" w:rsidRDefault="008D42D4" w:rsidP="00A96003">
    <w:pPr>
      <w:pStyle w:val="Tekstpodstawowy"/>
      <w:spacing w:after="0"/>
      <w:jc w:val="center"/>
      <w:rPr>
        <w:rFonts w:ascii="Verdana" w:hAnsi="Verdana" w:cs="Tahoma"/>
        <w:sz w:val="18"/>
        <w:szCs w:val="18"/>
        <w:lang w:val="pl-PL"/>
      </w:rPr>
    </w:pPr>
    <w:r w:rsidRPr="00AC7993">
      <w:rPr>
        <w:rFonts w:ascii="Verdana" w:hAnsi="Verdana" w:cs="Tahoma"/>
        <w:sz w:val="18"/>
        <w:szCs w:val="18"/>
        <w:lang w:val="pl-PL"/>
      </w:rPr>
      <w:t>tel. 146134515, 146853716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285C" w14:textId="77777777" w:rsidR="002077FD" w:rsidRDefault="002077FD" w:rsidP="00764777">
      <w:r>
        <w:separator/>
      </w:r>
    </w:p>
  </w:footnote>
  <w:footnote w:type="continuationSeparator" w:id="0">
    <w:p w14:paraId="6242A9DE" w14:textId="77777777" w:rsidR="002077FD" w:rsidRDefault="002077FD" w:rsidP="0076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1BCB" w14:textId="77777777" w:rsidR="002F7CA2" w:rsidRPr="00CC6AA3" w:rsidRDefault="000E15C1" w:rsidP="000E15C1">
    <w:pPr>
      <w:rPr>
        <w:rFonts w:ascii="Verdana" w:hAnsi="Verdana"/>
        <w:sz w:val="16"/>
        <w:szCs w:val="16"/>
        <w:lang w:val="pl-PL"/>
      </w:rPr>
    </w:pPr>
    <w:r>
      <w:rPr>
        <w:color w:val="000000"/>
        <w:lang w:val="pl-PL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D25"/>
    <w:multiLevelType w:val="hybridMultilevel"/>
    <w:tmpl w:val="1818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2122"/>
    <w:multiLevelType w:val="hybridMultilevel"/>
    <w:tmpl w:val="422AA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3BE2"/>
    <w:multiLevelType w:val="hybridMultilevel"/>
    <w:tmpl w:val="5AA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41F"/>
    <w:multiLevelType w:val="hybridMultilevel"/>
    <w:tmpl w:val="52B8ADDC"/>
    <w:lvl w:ilvl="0" w:tplc="6AFA8F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49CB"/>
    <w:multiLevelType w:val="hybridMultilevel"/>
    <w:tmpl w:val="199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14F9"/>
    <w:multiLevelType w:val="hybridMultilevel"/>
    <w:tmpl w:val="60EE272C"/>
    <w:lvl w:ilvl="0" w:tplc="24AAECE6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131F"/>
    <w:multiLevelType w:val="multilevel"/>
    <w:tmpl w:val="1070E2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93E1D25"/>
    <w:multiLevelType w:val="hybridMultilevel"/>
    <w:tmpl w:val="F69C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4C1"/>
    <w:multiLevelType w:val="hybridMultilevel"/>
    <w:tmpl w:val="15081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9F7BFE"/>
    <w:multiLevelType w:val="hybridMultilevel"/>
    <w:tmpl w:val="307C5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B4074"/>
    <w:multiLevelType w:val="hybridMultilevel"/>
    <w:tmpl w:val="441E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777"/>
    <w:rsid w:val="000425C2"/>
    <w:rsid w:val="000A1CF4"/>
    <w:rsid w:val="000B6F59"/>
    <w:rsid w:val="000C3263"/>
    <w:rsid w:val="000E15C1"/>
    <w:rsid w:val="001003B1"/>
    <w:rsid w:val="00130916"/>
    <w:rsid w:val="00140D0D"/>
    <w:rsid w:val="0014260C"/>
    <w:rsid w:val="001961BA"/>
    <w:rsid w:val="001B5369"/>
    <w:rsid w:val="001B5E62"/>
    <w:rsid w:val="001D3DFC"/>
    <w:rsid w:val="001D47CD"/>
    <w:rsid w:val="001E137A"/>
    <w:rsid w:val="001E4566"/>
    <w:rsid w:val="001E5DA7"/>
    <w:rsid w:val="001E614F"/>
    <w:rsid w:val="001F28CC"/>
    <w:rsid w:val="002077FD"/>
    <w:rsid w:val="00251E95"/>
    <w:rsid w:val="00272D21"/>
    <w:rsid w:val="002A3EFC"/>
    <w:rsid w:val="002B1400"/>
    <w:rsid w:val="002D5E57"/>
    <w:rsid w:val="002E53D0"/>
    <w:rsid w:val="002F7CA2"/>
    <w:rsid w:val="00303C6F"/>
    <w:rsid w:val="00334E1E"/>
    <w:rsid w:val="00343220"/>
    <w:rsid w:val="00365607"/>
    <w:rsid w:val="0037298A"/>
    <w:rsid w:val="003837D9"/>
    <w:rsid w:val="003975D0"/>
    <w:rsid w:val="003D511E"/>
    <w:rsid w:val="003D64B4"/>
    <w:rsid w:val="003E3CA6"/>
    <w:rsid w:val="004112E8"/>
    <w:rsid w:val="00414840"/>
    <w:rsid w:val="00424996"/>
    <w:rsid w:val="00473DC8"/>
    <w:rsid w:val="00484159"/>
    <w:rsid w:val="004C7003"/>
    <w:rsid w:val="004F39DB"/>
    <w:rsid w:val="0050112A"/>
    <w:rsid w:val="005109CD"/>
    <w:rsid w:val="00533611"/>
    <w:rsid w:val="00534763"/>
    <w:rsid w:val="00581DC4"/>
    <w:rsid w:val="005C65DD"/>
    <w:rsid w:val="005E7FCB"/>
    <w:rsid w:val="00644D50"/>
    <w:rsid w:val="0065720F"/>
    <w:rsid w:val="0067360B"/>
    <w:rsid w:val="00686801"/>
    <w:rsid w:val="00711AA5"/>
    <w:rsid w:val="0071676F"/>
    <w:rsid w:val="00764777"/>
    <w:rsid w:val="00794DBD"/>
    <w:rsid w:val="00795432"/>
    <w:rsid w:val="007A0E09"/>
    <w:rsid w:val="007B35B4"/>
    <w:rsid w:val="0081372B"/>
    <w:rsid w:val="0081710C"/>
    <w:rsid w:val="00820DC5"/>
    <w:rsid w:val="008221CF"/>
    <w:rsid w:val="00827D5A"/>
    <w:rsid w:val="00862678"/>
    <w:rsid w:val="00884EE2"/>
    <w:rsid w:val="00891BCA"/>
    <w:rsid w:val="008D42D4"/>
    <w:rsid w:val="008E324B"/>
    <w:rsid w:val="00902C1C"/>
    <w:rsid w:val="009B7C24"/>
    <w:rsid w:val="009C6FC8"/>
    <w:rsid w:val="009C7041"/>
    <w:rsid w:val="009D0446"/>
    <w:rsid w:val="009D3DB6"/>
    <w:rsid w:val="009D3F8F"/>
    <w:rsid w:val="009F5BB2"/>
    <w:rsid w:val="00A03104"/>
    <w:rsid w:val="00A93EEF"/>
    <w:rsid w:val="00A96003"/>
    <w:rsid w:val="00AC7993"/>
    <w:rsid w:val="00AE0F00"/>
    <w:rsid w:val="00B06414"/>
    <w:rsid w:val="00B20ACF"/>
    <w:rsid w:val="00B30289"/>
    <w:rsid w:val="00B5264D"/>
    <w:rsid w:val="00B53F8A"/>
    <w:rsid w:val="00B675A3"/>
    <w:rsid w:val="00B87C36"/>
    <w:rsid w:val="00C66C80"/>
    <w:rsid w:val="00CC20FB"/>
    <w:rsid w:val="00CC6AA3"/>
    <w:rsid w:val="00D00E62"/>
    <w:rsid w:val="00D32607"/>
    <w:rsid w:val="00D44384"/>
    <w:rsid w:val="00D652AD"/>
    <w:rsid w:val="00D845D5"/>
    <w:rsid w:val="00DB3F5B"/>
    <w:rsid w:val="00DC090B"/>
    <w:rsid w:val="00DF3C22"/>
    <w:rsid w:val="00E016F7"/>
    <w:rsid w:val="00E04A1F"/>
    <w:rsid w:val="00E37BFB"/>
    <w:rsid w:val="00E52BC1"/>
    <w:rsid w:val="00E61D85"/>
    <w:rsid w:val="00E86082"/>
    <w:rsid w:val="00E9679F"/>
    <w:rsid w:val="00EC7112"/>
    <w:rsid w:val="00ED373D"/>
    <w:rsid w:val="00F26519"/>
    <w:rsid w:val="00F52EAC"/>
    <w:rsid w:val="00F6430C"/>
    <w:rsid w:val="00F703FB"/>
    <w:rsid w:val="00FD775F"/>
    <w:rsid w:val="00FE585E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F0A0D"/>
  <w15:docId w15:val="{B6332FF6-3E8A-4C38-997A-C0966655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Standard"/>
    <w:next w:val="Standard"/>
    <w:link w:val="Nagwek1Znak"/>
    <w:qFormat/>
    <w:rsid w:val="00CC20FB"/>
    <w:pPr>
      <w:keepNext/>
      <w:spacing w:before="120" w:after="240"/>
      <w:jc w:val="center"/>
      <w:outlineLvl w:val="0"/>
    </w:pPr>
    <w:rPr>
      <w:rFonts w:eastAsia="Times New Roman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777"/>
  </w:style>
  <w:style w:type="paragraph" w:styleId="Stopka">
    <w:name w:val="footer"/>
    <w:basedOn w:val="Normalny"/>
    <w:link w:val="StopkaZnak"/>
    <w:uiPriority w:val="99"/>
    <w:unhideWhenUsed/>
    <w:rsid w:val="00764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777"/>
  </w:style>
  <w:style w:type="paragraph" w:styleId="Tekstdymka">
    <w:name w:val="Balloon Text"/>
    <w:basedOn w:val="Normalny"/>
    <w:link w:val="TekstdymkaZnak"/>
    <w:uiPriority w:val="99"/>
    <w:semiHidden/>
    <w:unhideWhenUsed/>
    <w:rsid w:val="007647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0AC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0E15C1"/>
    <w:pPr>
      <w:spacing w:after="120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0E15C1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gwek1Znak">
    <w:name w:val="Nagłówek 1 Znak"/>
    <w:basedOn w:val="Domylnaczcionkaakapitu"/>
    <w:link w:val="Nagwek1"/>
    <w:rsid w:val="00CC20FB"/>
    <w:rPr>
      <w:rFonts w:ascii="Times New Roman" w:eastAsia="Times New Roman" w:hAnsi="Times New Roman" w:cs="Mangal"/>
      <w:b/>
      <w:spacing w:val="20"/>
      <w:kern w:val="3"/>
      <w:sz w:val="30"/>
      <w:szCs w:val="24"/>
      <w:lang w:val="pl-PL" w:eastAsia="zh-CN" w:bidi="hi-IN"/>
    </w:rPr>
  </w:style>
  <w:style w:type="paragraph" w:customStyle="1" w:styleId="Standard">
    <w:name w:val="Standard"/>
    <w:rsid w:val="00CC20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xtbodyindent">
    <w:name w:val="Text body indent"/>
    <w:basedOn w:val="Standard"/>
    <w:rsid w:val="00CC20FB"/>
    <w:pPr>
      <w:ind w:left="851" w:hanging="851"/>
      <w:jc w:val="both"/>
    </w:pPr>
    <w:rPr>
      <w:b/>
    </w:rPr>
  </w:style>
  <w:style w:type="paragraph" w:customStyle="1" w:styleId="Default">
    <w:name w:val="Default"/>
    <w:basedOn w:val="Standard"/>
    <w:rsid w:val="00CC20FB"/>
    <w:pPr>
      <w:autoSpaceDE w:val="0"/>
    </w:pPr>
    <w:rPr>
      <w:rFonts w:ascii="Tahoma, Tahoma" w:eastAsia="Tahoma, Tahoma" w:hAnsi="Tahoma, Tahoma" w:cs="Tahoma, Tahoma"/>
      <w:color w:val="000000"/>
    </w:rPr>
  </w:style>
  <w:style w:type="paragraph" w:styleId="Bezodstpw">
    <w:name w:val="No Spacing"/>
    <w:uiPriority w:val="1"/>
    <w:qFormat/>
    <w:rsid w:val="00CC20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65DD"/>
    <w:rPr>
      <w:rFonts w:ascii="Verdana" w:eastAsiaTheme="minorHAnsi" w:hAnsi="Verdana" w:cs="Consolas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65DD"/>
    <w:rPr>
      <w:rFonts w:ascii="Verdana" w:hAnsi="Verdana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7B35B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pl-PL" w:eastAsia="ii-CN"/>
    </w:rPr>
  </w:style>
  <w:style w:type="character" w:styleId="Hipercze">
    <w:name w:val="Hyperlink"/>
    <w:rsid w:val="003975D0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kfaktury@lap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cy@lapanow.p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22CB-F82C-4E9A-9623-BF6DC5A2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Daniš – EuroClean Polska</dc:creator>
  <cp:lastModifiedBy>Aleksandra Góral</cp:lastModifiedBy>
  <cp:revision>26</cp:revision>
  <cp:lastPrinted>2021-03-08T21:21:00Z</cp:lastPrinted>
  <dcterms:created xsi:type="dcterms:W3CDTF">2020-04-06T13:45:00Z</dcterms:created>
  <dcterms:modified xsi:type="dcterms:W3CDTF">2021-03-08T21:21:00Z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